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24A9FD9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2871ACB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2BFBF12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7B5F24A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0C0D2EED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70CDE614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C153F5F" w14:textId="77777777">
        <w:trPr>
          <w:jc w:val="right"/>
        </w:trPr>
        <w:tc>
          <w:tcPr>
            <w:tcW w:w="4320" w:type="dxa"/>
          </w:tcPr>
          <w:p w:rsidRPr="002B6A05" w:rsidR="00340399" w:rsidP="00F44110" w:rsidRDefault="002F61DE" w14:paraId="26007F02" w14:textId="0D2ADD40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627D6">
              <w:rPr>
                <w:rFonts w:ascii="Arial" w:hAnsi="Arial" w:cs="Arial"/>
              </w:rPr>
              <w:t>92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A23203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5627D6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 w14:paraId="562D22E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CA21BBE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627D6" w:rsidR="00F65D4C" w:rsidP="00F65D4C" w:rsidRDefault="00F65D4C" w14:paraId="120F179A" w14:textId="4201E4B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5627D6" w:rsidR="00CD7ED9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5627D6" w:rsidR="00CD7ED9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627D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627D6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68091EAC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0EAA15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043DA12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D7ED9" w:rsidP="00F65D4C" w:rsidRDefault="00CD7ED9" w14:paraId="23F89E71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D7ED9">
        <w:rPr>
          <w:rFonts w:ascii="Arial" w:hAnsi="Arial" w:eastAsia="Times New Roman" w:cs="Arial"/>
          <w:sz w:val="24"/>
          <w:szCs w:val="24"/>
          <w:lang w:eastAsia="hr-HR"/>
        </w:rPr>
        <w:t>JAH j.d.o.o., Kotoriba, Školska 24, OIB:02617930330</w:t>
      </w:r>
    </w:p>
    <w:p w:rsidRPr="002B6A05" w:rsidR="00F65D4C" w:rsidP="00F65D4C" w:rsidRDefault="00F65D4C" w14:paraId="14B8CC6C" w14:textId="2BE5A5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108711AC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28BD9D1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3F8E1D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5A3BA87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3DBA53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 w14:paraId="30278A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 w14:paraId="7805AF18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0D1B21E2" w14:textId="45B4DBD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627D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5627D6" w:rsidR="007B773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5627D6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5627D6" w:rsidR="00CD7ED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5627D6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 w14:paraId="64EF9FCF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57D2B7B1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C73613" w:rsidR="00F65D4C" w:rsidP="00F65D4C" w:rsidRDefault="00F65D4C" w14:paraId="49DDE5EE" w14:textId="1C13646B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73613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C73613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C73613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73613" w:rsidR="009D6AE5">
        <w:rPr>
          <w:rFonts w:ascii="Arial" w:hAnsi="Arial" w:eastAsia="Times New Roman" w:cs="Arial"/>
          <w:sz w:val="24"/>
          <w:szCs w:val="24"/>
          <w:lang w:eastAsia="hr-HR"/>
        </w:rPr>
        <w:t xml:space="preserve">Andreas Kalinić </w:t>
      </w:r>
      <w:r w:rsidRPr="00C73613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</w:p>
    <w:p w:rsidRPr="002B6A05" w:rsidR="00F65D4C" w:rsidP="00F65D4C" w:rsidRDefault="00F65D4C" w14:paraId="60CAB32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 w14:paraId="5B46C065" w14:textId="4A077B0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 w14:paraId="444FC080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4298D839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 w14:paraId="7CABE7DB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 w14:paraId="69EAC500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 w14:paraId="6E94885C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 w14:paraId="534018D2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5D05239A" w14:textId="494BB3C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D7ED9" w:rsidR="00CD7ED9">
        <w:rPr>
          <w:rFonts w:ascii="Arial" w:hAnsi="Arial" w:eastAsia="Times New Roman" w:cs="Arial"/>
          <w:sz w:val="24"/>
          <w:szCs w:val="24"/>
          <w:lang w:eastAsia="hr-HR"/>
        </w:rPr>
        <w:t>JAH j.d.o.o., Kotoriba, Školska 24, OIB:02617930330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 w14:paraId="2933B9B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 w14:paraId="4067809C" w14:textId="7E5B4E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9D6AE5">
        <w:rPr>
          <w:rFonts w:ascii="Arial" w:hAnsi="Arial" w:eastAsia="Times New Roman" w:cs="Arial"/>
          <w:sz w:val="24"/>
          <w:szCs w:val="24"/>
          <w:lang w:eastAsia="hr-HR"/>
        </w:rPr>
        <w:t>Andreas Kalinić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</w:t>
      </w:r>
      <w:r w:rsidR="00DE799E">
        <w:rPr>
          <w:rFonts w:ascii="Arial" w:hAnsi="Arial" w:eastAsia="Times New Roman" w:cs="Arial"/>
          <w:sz w:val="24"/>
          <w:szCs w:val="24"/>
          <w:lang w:eastAsia="hr-HR"/>
        </w:rPr>
        <w:t xml:space="preserve"> razumije da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su ispunjene zakonske pretpostavke za otvaranje stečajnog postupka.</w:t>
      </w:r>
      <w:r w:rsidR="00DE799E">
        <w:rPr>
          <w:rFonts w:ascii="Arial" w:hAnsi="Arial" w:eastAsia="Times New Roman" w:cs="Arial"/>
          <w:sz w:val="24"/>
          <w:szCs w:val="24"/>
          <w:lang w:eastAsia="hr-HR"/>
        </w:rPr>
        <w:t xml:space="preserve"> Dodatno izjavljuje da u cijelosti ostaje kod sadržaja podneska kojeg je u spis dostavio 30. travnja 2026. kao i kod popisa imovine dostavljenog istog dana. Dodatno izjavljuje </w:t>
      </w:r>
      <w:r w:rsidR="004268ED">
        <w:rPr>
          <w:rFonts w:ascii="Arial" w:hAnsi="Arial" w:eastAsia="Times New Roman" w:cs="Arial"/>
          <w:sz w:val="24"/>
          <w:szCs w:val="24"/>
          <w:lang w:eastAsia="hr-HR"/>
        </w:rPr>
        <w:t xml:space="preserve">da se dužnik bavi građevinarskom djelatnošću i to konkretno iskopima zemljišta. Trenutno kao podizvođač obavlja posao na gradilištu u Donjem Kraljevcu i to kao podizvođač glavnog izvođača Gradax d.o.o. </w:t>
      </w:r>
      <w:r w:rsidR="000E5934">
        <w:rPr>
          <w:rFonts w:ascii="Arial" w:hAnsi="Arial" w:eastAsia="Times New Roman" w:cs="Arial"/>
          <w:sz w:val="24"/>
          <w:szCs w:val="24"/>
          <w:lang w:eastAsia="hr-HR"/>
        </w:rPr>
        <w:t xml:space="preserve">te će posao biti završne do kraja ovog tjedan te i izdan račun na iznos od oko 20.000,00 eura, ovisno o završno obračunatim količinama. Posljedično navedeni iznos bi u roku dospijeća kako je to navedeno u podnesku trebao biti uplaćen na račun dužnika te bi se navedenom uplatom podmirile tražbine svih vjerovnika koji su pokrenuli izvansudsku ovrhu na računima dužnika. </w:t>
      </w:r>
    </w:p>
    <w:p w:rsidRPr="006863B3" w:rsidR="00DD7F25" w:rsidP="00F65D4C" w:rsidRDefault="00DD7F25" w14:paraId="52C2E419" w14:textId="5A69EDD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6863B3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863B3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863B3" w:rsidR="009D6AE5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863B3" w:rsidR="009D6AE5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863B3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863B3" w:rsidR="00AE3920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863B3" w:rsidR="006863B3">
        <w:rPr>
          <w:rFonts w:ascii="Arial" w:hAnsi="Arial" w:eastAsia="Times New Roman" w:cs="Arial"/>
          <w:sz w:val="24"/>
          <w:szCs w:val="24"/>
          <w:lang w:eastAsia="hr-HR"/>
        </w:rPr>
        <w:t>9.990,57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863B3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863B3" w:rsidR="00926157" w:rsidP="00F65D4C" w:rsidRDefault="00926157" w14:paraId="19B56D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863B3" w:rsidR="005627D6" w:rsidP="00A317B6" w:rsidRDefault="00A317B6" w14:paraId="787CBBD3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 je sud u elektronskom sustavu MUP-Podaci o vlasništvu vozila izvršio provjeru te da je utvrđeno da dužnik u vlasništvu </w:t>
      </w:r>
      <w:r w:rsidRPr="006863B3" w:rsidR="005627D6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 motorn</w:t>
      </w:r>
      <w:r w:rsidRPr="006863B3" w:rsidR="005627D6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 xml:space="preserve"> vozila</w:t>
      </w:r>
      <w:r w:rsidRPr="006863B3" w:rsidR="005627D6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6863B3" w:rsidR="005627D6" w:rsidP="00A317B6" w:rsidRDefault="005627D6" w14:paraId="54D6979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863B3" w:rsidR="005627D6" w:rsidP="003A2C3D" w:rsidRDefault="003A2C3D" w14:paraId="414971BC" w14:textId="01FC18D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t>- M1, marka vozila: HYUNDAI, tip vozila: TERRACAN, model vozila: 2.9 CRDI GLS, godina proizvodnje: 2002.,  snaga: 110</w:t>
      </w:r>
      <w:r w:rsidRPr="006863B3" w:rsidR="002533F7"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egistarska oznaka: ČK872KK</w:t>
      </w:r>
      <w:r w:rsidRPr="006863B3" w:rsidR="002533F7"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roj šasije: KMHNM81XP2U031383</w:t>
      </w:r>
      <w:r w:rsidRPr="006863B3" w:rsidR="002533F7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6863B3" w:rsidR="00CD3265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rijednost: 663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61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  <w:r w:rsidRPr="006863B3" w:rsidR="00AF439F">
        <w:rPr>
          <w:rFonts w:ascii="Arial" w:hAnsi="Arial" w:eastAsia="Times New Roman" w:cs="Arial"/>
          <w:sz w:val="24"/>
          <w:szCs w:val="24"/>
          <w:lang w:eastAsia="hr-HR"/>
        </w:rPr>
        <w:t>, d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atum odjave: 04.</w:t>
      </w:r>
      <w:r w:rsidRPr="006863B3" w:rsidR="00AF439F">
        <w:rPr>
          <w:rFonts w:ascii="Arial" w:hAnsi="Arial" w:eastAsia="Times New Roman" w:cs="Arial"/>
          <w:sz w:val="24"/>
          <w:szCs w:val="24"/>
          <w:lang w:eastAsia="hr-HR"/>
        </w:rPr>
        <w:t xml:space="preserve">  travnja 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2026.</w:t>
      </w:r>
    </w:p>
    <w:p w:rsidRPr="006863B3" w:rsidR="00AF439F" w:rsidP="00AF439F" w:rsidRDefault="00AF439F" w14:paraId="3C41BD9D" w14:textId="3C35F5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t>- N3, marka vozila: MAN, tip vozila: TGA 26.463, model vozila: FDK, godina proizvodnje: 2003</w:t>
      </w:r>
      <w:r w:rsidRPr="006863B3" w:rsidR="006D1D46">
        <w:rPr>
          <w:rFonts w:ascii="Arial" w:hAnsi="Arial" w:eastAsia="Times New Roman" w:cs="Arial"/>
          <w:sz w:val="24"/>
          <w:szCs w:val="24"/>
          <w:lang w:eastAsia="hr-HR"/>
        </w:rPr>
        <w:t>., s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naga: 338</w:t>
      </w:r>
      <w:r w:rsidRPr="006863B3" w:rsidR="006942EC">
        <w:rPr>
          <w:rFonts w:ascii="Arial" w:hAnsi="Arial" w:eastAsia="Times New Roman" w:cs="Arial"/>
          <w:sz w:val="24"/>
          <w:szCs w:val="24"/>
          <w:lang w:eastAsia="hr-HR"/>
        </w:rPr>
        <w:t xml:space="preserve"> kW</w:t>
      </w:r>
      <w:r w:rsidRPr="006863B3" w:rsidR="006D1D46">
        <w:rPr>
          <w:rFonts w:ascii="Arial" w:hAnsi="Arial" w:eastAsia="Times New Roman" w:cs="Arial"/>
          <w:sz w:val="24"/>
          <w:szCs w:val="24"/>
          <w:lang w:eastAsia="hr-HR"/>
        </w:rPr>
        <w:t>, r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egistarska oznaka: ČK959IT</w:t>
      </w:r>
      <w:r w:rsidRPr="006863B3" w:rsidR="006D1D46"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roj šasije: WMAH25ZZZ3M358962</w:t>
      </w:r>
      <w:r w:rsidRPr="006863B3" w:rsidR="006D1D46">
        <w:rPr>
          <w:rFonts w:ascii="Arial" w:hAnsi="Arial" w:eastAsia="Times New Roman" w:cs="Arial"/>
          <w:sz w:val="24"/>
          <w:szCs w:val="24"/>
          <w:lang w:eastAsia="hr-HR"/>
        </w:rPr>
        <w:t>, v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rijednost: 25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000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>,00 eura</w:t>
      </w:r>
    </w:p>
    <w:p w:rsidRPr="006863B3" w:rsidR="006D1D46" w:rsidP="006D1D46" w:rsidRDefault="006D1D46" w14:paraId="442C002E" w14:textId="6CA977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t>- N1, marka vozila: VOLKSWAGEN, tip vozila: LT35, model vozila: 2.5TDI, godina proizvodnje: 2001</w:t>
      </w:r>
      <w:r w:rsidRPr="006863B3" w:rsidR="006942EC">
        <w:rPr>
          <w:rFonts w:ascii="Arial" w:hAnsi="Arial" w:eastAsia="Times New Roman" w:cs="Arial"/>
          <w:sz w:val="24"/>
          <w:szCs w:val="24"/>
          <w:lang w:eastAsia="hr-HR"/>
        </w:rPr>
        <w:t>., s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naga: 80</w:t>
      </w:r>
      <w:r w:rsidRPr="006863B3" w:rsidR="006942EC">
        <w:rPr>
          <w:rFonts w:ascii="Arial" w:hAnsi="Arial" w:eastAsia="Times New Roman" w:cs="Arial"/>
          <w:sz w:val="24"/>
          <w:szCs w:val="24"/>
          <w:lang w:eastAsia="hr-HR"/>
        </w:rPr>
        <w:t xml:space="preserve"> kW, r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egistarska oznaka: ČK593CK</w:t>
      </w:r>
      <w:r w:rsidRPr="006863B3" w:rsidR="006942EC">
        <w:rPr>
          <w:rFonts w:ascii="Arial" w:hAnsi="Arial" w:eastAsia="Times New Roman" w:cs="Arial"/>
          <w:sz w:val="24"/>
          <w:szCs w:val="24"/>
          <w:lang w:eastAsia="hr-HR"/>
        </w:rPr>
        <w:t>, b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roj šasije: WV1ZZZ2DZ2H010063</w:t>
      </w:r>
      <w:r w:rsidRPr="006863B3" w:rsidR="006942EC">
        <w:rPr>
          <w:rFonts w:ascii="Arial" w:hAnsi="Arial" w:eastAsia="Times New Roman" w:cs="Arial"/>
          <w:sz w:val="24"/>
          <w:szCs w:val="24"/>
          <w:lang w:eastAsia="hr-HR"/>
        </w:rPr>
        <w:t>, v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rijednost: 4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709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6863B3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6863B3" w:rsidR="003B71B7">
        <w:rPr>
          <w:rFonts w:ascii="Arial" w:hAnsi="Arial" w:eastAsia="Times New Roman" w:cs="Arial"/>
          <w:sz w:val="24"/>
          <w:szCs w:val="24"/>
          <w:lang w:eastAsia="hr-HR"/>
        </w:rPr>
        <w:t xml:space="preserve"> eura</w:t>
      </w:r>
      <w:r w:rsidR="00A76A3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863B3" w:rsidR="00AF439F" w:rsidP="003A2C3D" w:rsidRDefault="00AF439F" w14:paraId="1D4E817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863B3" w:rsidR="00A317B6" w:rsidP="006942EC" w:rsidRDefault="006942EC" w14:paraId="3E0230FD" w14:textId="4415B5C3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863B3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6863B3" w:rsidR="00A317B6">
        <w:rPr>
          <w:rFonts w:ascii="Arial" w:hAnsi="Arial" w:eastAsia="Times New Roman" w:cs="Arial"/>
          <w:sz w:val="24"/>
          <w:szCs w:val="24"/>
          <w:lang w:eastAsia="hr-HR"/>
        </w:rPr>
        <w:t>vidom u elektronskom sustavu Zajednički informatički sustav zemljišnih knjiga i katastra utvrđeno da dužnik nema u vlasništvu nekretnine.</w:t>
      </w:r>
    </w:p>
    <w:p w:rsidRPr="002B6A05" w:rsidR="001B70EC" w:rsidP="00F65D4C" w:rsidRDefault="001B70EC" w14:paraId="751E2DFA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 w14:paraId="21D6C862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 w14:paraId="47D2151E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 w14:paraId="6180FE9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 w14:paraId="2CB470ED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 w14:paraId="215D0E2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 w14:paraId="09F5217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F65D4C" w:rsidP="00F65D4C" w:rsidRDefault="00F65D4C" w14:paraId="1C11EBFC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F65D4C" w:rsidP="00F65D4C" w:rsidRDefault="00F65D4C" w14:paraId="7696F1E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863B3" w:rsidP="00F65D4C" w:rsidRDefault="00F65D4C" w14:paraId="0A6DD24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863B3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6863B3" w:rsidP="00F65D4C" w:rsidRDefault="006863B3" w14:paraId="5A6B973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6863B3" w:rsidRDefault="004F433D" w14:paraId="17CAC5BF" w14:textId="31770DC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1. srpnja 2026. u 12,30 sati.</w:t>
      </w:r>
    </w:p>
    <w:p w:rsidRPr="002B6A05" w:rsidR="00693926" w:rsidP="00F65D4C" w:rsidRDefault="00693926" w14:paraId="5910E50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 w14:paraId="2EFC96F9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 w14:paraId="2B38ACD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 w14:paraId="384C956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 w14:paraId="6D0C07E0" w14:textId="2188112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D6AE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F433D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 w14:paraId="0197017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 w14:paraId="191F9A55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4F433D" w14:paraId="7FA3675A" w14:textId="77777777">
        <w:tc>
          <w:tcPr>
            <w:tcW w:w="2999" w:type="dxa"/>
            <w:shd w:val="clear" w:color="auto" w:fill="auto"/>
          </w:tcPr>
          <w:p w:rsidRPr="002B6A05" w:rsidR="00797FF7" w:rsidP="00797FF7" w:rsidRDefault="00797FF7" w14:paraId="2ECD767C" w14:textId="1EAE7548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ab/>
            </w:r>
          </w:p>
        </w:tc>
        <w:tc>
          <w:tcPr>
            <w:tcW w:w="3038" w:type="dxa"/>
            <w:shd w:val="clear" w:color="auto" w:fill="auto"/>
          </w:tcPr>
          <w:p w:rsidRPr="002B6A05" w:rsidR="006D5479" w:rsidP="006D5479" w:rsidRDefault="006D5479" w14:paraId="1B47306A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15192349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006B53A8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307506F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499B8C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853923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91CFBD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17F7588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35" w:type="dxa"/>
            <w:shd w:val="clear" w:color="auto" w:fill="auto"/>
          </w:tcPr>
          <w:p w:rsidRPr="002B6A05" w:rsidR="00797FF7" w:rsidP="00797FF7" w:rsidRDefault="00E2482F" w14:paraId="070B1313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4EE77AF2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16474D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E387FE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4E4E8F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CCA802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97FF7" w:rsidRDefault="00DC70E5" w14:paraId="1639AC8B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E4F08" w:rsidP="00501147" w:rsidRDefault="00CE4F08" w14:paraId="29E2E09B" w14:textId="77777777">
      <w:pPr>
        <w:spacing w:after="0" w:line="240" w:lineRule="auto"/>
      </w:pPr>
      <w:r>
        <w:separator/>
      </w:r>
    </w:p>
  </w:endnote>
  <w:endnote w:type="continuationSeparator" w:id="0">
    <w:p w:rsidR="00CE4F08" w:rsidP="00501147" w:rsidRDefault="00CE4F08" w14:paraId="51660CF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E4F08" w:rsidP="00501147" w:rsidRDefault="00CE4F08" w14:paraId="20F6A599" w14:textId="77777777">
      <w:pPr>
        <w:spacing w:after="0" w:line="240" w:lineRule="auto"/>
      </w:pPr>
      <w:r>
        <w:separator/>
      </w:r>
    </w:p>
  </w:footnote>
  <w:footnote w:type="continuationSeparator" w:id="0">
    <w:p w:rsidR="00CE4F08" w:rsidP="00501147" w:rsidRDefault="00CE4F08" w14:paraId="5910D09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1A632060" w14:textId="49D62465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A76A39">
      <w:rPr>
        <w:rFonts w:ascii="Arial" w:hAnsi="Arial" w:cs="Arial"/>
        <w:noProof/>
        <w:sz w:val="24"/>
        <w:szCs w:val="24"/>
      </w:rPr>
      <w:t>Poslovni broj: St-92/2026-10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7DDCA0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571A8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429D6A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2C05F4C9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212"/>
    <w:rsid w:val="000121A3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974BF"/>
    <w:rsid w:val="000B6F54"/>
    <w:rsid w:val="000C07B1"/>
    <w:rsid w:val="000C1CF5"/>
    <w:rsid w:val="000E5934"/>
    <w:rsid w:val="00117901"/>
    <w:rsid w:val="00126B4E"/>
    <w:rsid w:val="00132AD6"/>
    <w:rsid w:val="00164105"/>
    <w:rsid w:val="00194888"/>
    <w:rsid w:val="001B3E7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33F7"/>
    <w:rsid w:val="002971D6"/>
    <w:rsid w:val="002A735D"/>
    <w:rsid w:val="002B6A05"/>
    <w:rsid w:val="002C5E82"/>
    <w:rsid w:val="002D2FC4"/>
    <w:rsid w:val="002E3DDB"/>
    <w:rsid w:val="002E6979"/>
    <w:rsid w:val="002F61DE"/>
    <w:rsid w:val="00327534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2C3D"/>
    <w:rsid w:val="003A4477"/>
    <w:rsid w:val="003A6644"/>
    <w:rsid w:val="003B71B7"/>
    <w:rsid w:val="003C26F5"/>
    <w:rsid w:val="003E33EA"/>
    <w:rsid w:val="003F07C7"/>
    <w:rsid w:val="003F5620"/>
    <w:rsid w:val="00425FDD"/>
    <w:rsid w:val="004268ED"/>
    <w:rsid w:val="00436D58"/>
    <w:rsid w:val="00440863"/>
    <w:rsid w:val="00441B9E"/>
    <w:rsid w:val="00450291"/>
    <w:rsid w:val="00464E40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33D"/>
    <w:rsid w:val="004F4DBD"/>
    <w:rsid w:val="00501147"/>
    <w:rsid w:val="00521DEA"/>
    <w:rsid w:val="0055446B"/>
    <w:rsid w:val="00556A13"/>
    <w:rsid w:val="005627D6"/>
    <w:rsid w:val="00571A87"/>
    <w:rsid w:val="00574695"/>
    <w:rsid w:val="00597D2F"/>
    <w:rsid w:val="005C0B84"/>
    <w:rsid w:val="005E1D89"/>
    <w:rsid w:val="005F3F8F"/>
    <w:rsid w:val="005F5DCE"/>
    <w:rsid w:val="005F633B"/>
    <w:rsid w:val="005F7355"/>
    <w:rsid w:val="00640FB4"/>
    <w:rsid w:val="00651E9C"/>
    <w:rsid w:val="00666775"/>
    <w:rsid w:val="00685195"/>
    <w:rsid w:val="006863B3"/>
    <w:rsid w:val="0069332A"/>
    <w:rsid w:val="00693926"/>
    <w:rsid w:val="006942EC"/>
    <w:rsid w:val="006974B9"/>
    <w:rsid w:val="006D1D46"/>
    <w:rsid w:val="006D4300"/>
    <w:rsid w:val="006D5479"/>
    <w:rsid w:val="006E1F43"/>
    <w:rsid w:val="006F4B52"/>
    <w:rsid w:val="00701D1D"/>
    <w:rsid w:val="00702B49"/>
    <w:rsid w:val="007231CA"/>
    <w:rsid w:val="00732BCA"/>
    <w:rsid w:val="00737642"/>
    <w:rsid w:val="00741600"/>
    <w:rsid w:val="00747055"/>
    <w:rsid w:val="00757A30"/>
    <w:rsid w:val="007802E2"/>
    <w:rsid w:val="0078776D"/>
    <w:rsid w:val="007947AC"/>
    <w:rsid w:val="00797FF7"/>
    <w:rsid w:val="007A409A"/>
    <w:rsid w:val="007B7732"/>
    <w:rsid w:val="007D0553"/>
    <w:rsid w:val="007E49A2"/>
    <w:rsid w:val="0082340B"/>
    <w:rsid w:val="008259F7"/>
    <w:rsid w:val="00830DB3"/>
    <w:rsid w:val="00832BD4"/>
    <w:rsid w:val="00857829"/>
    <w:rsid w:val="008659E3"/>
    <w:rsid w:val="0087493C"/>
    <w:rsid w:val="008862FD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D6AE5"/>
    <w:rsid w:val="00A02D48"/>
    <w:rsid w:val="00A23203"/>
    <w:rsid w:val="00A31425"/>
    <w:rsid w:val="00A31587"/>
    <w:rsid w:val="00A317B6"/>
    <w:rsid w:val="00A3382D"/>
    <w:rsid w:val="00A46425"/>
    <w:rsid w:val="00A52BE7"/>
    <w:rsid w:val="00A65E60"/>
    <w:rsid w:val="00A729A1"/>
    <w:rsid w:val="00A76A39"/>
    <w:rsid w:val="00A76C11"/>
    <w:rsid w:val="00AA1295"/>
    <w:rsid w:val="00AB4CC7"/>
    <w:rsid w:val="00AC41BC"/>
    <w:rsid w:val="00AE1A74"/>
    <w:rsid w:val="00AE3920"/>
    <w:rsid w:val="00AF28D9"/>
    <w:rsid w:val="00AF439F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0961"/>
    <w:rsid w:val="00C73613"/>
    <w:rsid w:val="00C75631"/>
    <w:rsid w:val="00CB0DAC"/>
    <w:rsid w:val="00CB122C"/>
    <w:rsid w:val="00CB188B"/>
    <w:rsid w:val="00CD3265"/>
    <w:rsid w:val="00CD7ED9"/>
    <w:rsid w:val="00CE3864"/>
    <w:rsid w:val="00CE4F08"/>
    <w:rsid w:val="00CF6122"/>
    <w:rsid w:val="00D228AD"/>
    <w:rsid w:val="00D400B5"/>
    <w:rsid w:val="00D43FE4"/>
    <w:rsid w:val="00D441EB"/>
    <w:rsid w:val="00D50D29"/>
    <w:rsid w:val="00D820E9"/>
    <w:rsid w:val="00DB5D1B"/>
    <w:rsid w:val="00DC66A8"/>
    <w:rsid w:val="00DC70E5"/>
    <w:rsid w:val="00DD07D1"/>
    <w:rsid w:val="00DD3653"/>
    <w:rsid w:val="00DD7F25"/>
    <w:rsid w:val="00DE5ABC"/>
    <w:rsid w:val="00DE799E"/>
    <w:rsid w:val="00DF110A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BBC1F66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B741561-7BC9-4056-A2C0-F78BD70AEF7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527</properties:Words>
  <properties:Characters>3006</properties:Characters>
  <properties:Lines>25</properties:Lines>
  <properties:Paragraphs>7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2026-03-16T07:58:00Z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2026-05-05T10:41:00Z</dcterms:modified>
  <cp:revision>10</cp:revision>
  <dc:title/>
</cp:coreProperties>
</file>